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C" w:rsidRPr="0000389C" w:rsidRDefault="0000389C" w:rsidP="0000389C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9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E636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0389C">
        <w:rPr>
          <w:rFonts w:ascii="Times New Roman" w:hAnsi="Times New Roman" w:cs="Times New Roman"/>
          <w:b/>
          <w:sz w:val="24"/>
          <w:szCs w:val="24"/>
        </w:rPr>
        <w:t xml:space="preserve"> рабочей программ</w:t>
      </w:r>
      <w:r w:rsidR="003E6367">
        <w:rPr>
          <w:rFonts w:ascii="Times New Roman" w:hAnsi="Times New Roman" w:cs="Times New Roman"/>
          <w:b/>
          <w:sz w:val="24"/>
          <w:szCs w:val="24"/>
        </w:rPr>
        <w:t>е</w:t>
      </w:r>
      <w:r w:rsidRPr="0000389C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подготовки водителей транспортных средств категории «А» и «А</w:t>
      </w:r>
      <w:proofErr w:type="gramStart"/>
      <w:r w:rsidRPr="0000389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0389C">
        <w:rPr>
          <w:rFonts w:ascii="Times New Roman" w:hAnsi="Times New Roman" w:cs="Times New Roman"/>
          <w:b/>
          <w:sz w:val="24"/>
          <w:szCs w:val="24"/>
        </w:rPr>
        <w:t>»</w:t>
      </w:r>
    </w:p>
    <w:p w:rsid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подготовки учащихся на курсах в Местном отделении ДОСААФ России </w:t>
      </w:r>
      <w:proofErr w:type="spellStart"/>
      <w:r w:rsidRPr="0000389C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00389C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профессии «Водитель транспортных средств категории «А» и «А</w:t>
      </w:r>
      <w:proofErr w:type="gramStart"/>
      <w:r w:rsidRPr="00003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89C">
        <w:rPr>
          <w:rFonts w:ascii="Times New Roman" w:hAnsi="Times New Roman" w:cs="Times New Roman"/>
          <w:sz w:val="24"/>
          <w:szCs w:val="24"/>
        </w:rPr>
        <w:t>», имеющую лицензию на ведение данной образовательной деятельности.</w:t>
      </w:r>
    </w:p>
    <w:p w:rsidR="00EA298B" w:rsidRDefault="00EA298B" w:rsidP="00EA29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Базовый ци</w:t>
      </w:r>
      <w:proofErr w:type="gramStart"/>
      <w:r w:rsidRPr="0000389C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00389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0389C" w:rsidRPr="0000389C" w:rsidRDefault="0000389C" w:rsidP="0000389C">
      <w:pPr>
        <w:pStyle w:val="a4"/>
        <w:ind w:firstLine="709"/>
        <w:jc w:val="both"/>
        <w:rPr>
          <w:rStyle w:val="1"/>
          <w:rFonts w:eastAsiaTheme="minorHAnsi"/>
          <w:sz w:val="24"/>
          <w:szCs w:val="24"/>
        </w:rPr>
      </w:pPr>
      <w:r w:rsidRPr="0000389C">
        <w:rPr>
          <w:rStyle w:val="1"/>
          <w:rFonts w:eastAsiaTheme="minorHAnsi"/>
          <w:sz w:val="24"/>
          <w:szCs w:val="24"/>
        </w:rPr>
        <w:t>«Основы законодательства в сфере дорожного движения»;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00389C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00389C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«А» и «А</w:t>
      </w:r>
      <w:proofErr w:type="gramStart"/>
      <w:r w:rsidRPr="00003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89C">
        <w:rPr>
          <w:rFonts w:ascii="Times New Roman" w:hAnsi="Times New Roman" w:cs="Times New Roman"/>
          <w:sz w:val="24"/>
          <w:szCs w:val="24"/>
        </w:rPr>
        <w:t>» как объектов управления»;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«А» и «А</w:t>
      </w:r>
      <w:proofErr w:type="gramStart"/>
      <w:r w:rsidRPr="00003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89C">
        <w:rPr>
          <w:rFonts w:ascii="Times New Roman" w:hAnsi="Times New Roman" w:cs="Times New Roman"/>
          <w:sz w:val="24"/>
          <w:szCs w:val="24"/>
        </w:rPr>
        <w:t>»;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«А» и «А</w:t>
      </w:r>
      <w:proofErr w:type="gramStart"/>
      <w:r w:rsidRPr="000038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389C">
        <w:rPr>
          <w:rFonts w:ascii="Times New Roman" w:hAnsi="Times New Roman" w:cs="Times New Roman"/>
          <w:sz w:val="24"/>
          <w:szCs w:val="24"/>
        </w:rPr>
        <w:t>» с механической трансмиссией».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ния разделов и тем, а также распределение учебных часов по разделам и темам. Срок обучения  в соответствии с рабочим учебным планом (индивидуальным графиком) составляет 13</w:t>
      </w:r>
      <w:r w:rsidR="008C198B">
        <w:rPr>
          <w:rFonts w:ascii="Times New Roman" w:hAnsi="Times New Roman" w:cs="Times New Roman"/>
          <w:sz w:val="24"/>
          <w:szCs w:val="24"/>
        </w:rPr>
        <w:t>2</w:t>
      </w:r>
      <w:r w:rsidRPr="0000389C">
        <w:rPr>
          <w:rFonts w:ascii="Times New Roman" w:hAnsi="Times New Roman" w:cs="Times New Roman"/>
          <w:sz w:val="24"/>
          <w:szCs w:val="24"/>
        </w:rPr>
        <w:t xml:space="preserve"> час</w:t>
      </w:r>
      <w:r w:rsidR="008C198B">
        <w:rPr>
          <w:rFonts w:ascii="Times New Roman" w:hAnsi="Times New Roman" w:cs="Times New Roman"/>
          <w:sz w:val="24"/>
          <w:szCs w:val="24"/>
        </w:rPr>
        <w:t>а</w:t>
      </w:r>
      <w:r w:rsidRPr="0000389C">
        <w:rPr>
          <w:rFonts w:ascii="Times New Roman" w:hAnsi="Times New Roman" w:cs="Times New Roman"/>
          <w:sz w:val="24"/>
          <w:szCs w:val="24"/>
        </w:rPr>
        <w:t xml:space="preserve"> (1</w:t>
      </w:r>
      <w:r w:rsidR="008C198B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00389C">
        <w:rPr>
          <w:rFonts w:ascii="Times New Roman" w:hAnsi="Times New Roman" w:cs="Times New Roman"/>
          <w:sz w:val="24"/>
          <w:szCs w:val="24"/>
        </w:rPr>
        <w:t xml:space="preserve"> часов – теория и 18 часов практика).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ным учебным графиком, прохождения программы подготовки водителей транспортных средств категории «А»</w:t>
      </w:r>
      <w:r>
        <w:rPr>
          <w:rFonts w:ascii="Times New Roman" w:hAnsi="Times New Roman" w:cs="Times New Roman"/>
          <w:sz w:val="24"/>
          <w:szCs w:val="24"/>
        </w:rPr>
        <w:t xml:space="preserve"> 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00389C">
        <w:rPr>
          <w:rFonts w:ascii="Times New Roman" w:hAnsi="Times New Roman" w:cs="Times New Roman"/>
          <w:sz w:val="24"/>
          <w:szCs w:val="24"/>
        </w:rPr>
        <w:t>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00389C" w:rsidRPr="0000389C" w:rsidRDefault="0000389C" w:rsidP="000038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89C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00389C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00389C" w:rsidRDefault="0000389C" w:rsidP="0000389C">
      <w:pPr>
        <w:pStyle w:val="a4"/>
      </w:pPr>
    </w:p>
    <w:p w:rsidR="0000389C" w:rsidRDefault="0000389C" w:rsidP="0000389C">
      <w:pPr>
        <w:pStyle w:val="2"/>
        <w:shd w:val="clear" w:color="auto" w:fill="auto"/>
        <w:ind w:left="20" w:right="40" w:firstLine="680"/>
      </w:pPr>
    </w:p>
    <w:p w:rsidR="0000389C" w:rsidRDefault="0000389C" w:rsidP="0000389C">
      <w:pPr>
        <w:pStyle w:val="a4"/>
      </w:pPr>
    </w:p>
    <w:p w:rsidR="0000389C" w:rsidRPr="0000389C" w:rsidRDefault="0000389C" w:rsidP="0000389C">
      <w:pPr>
        <w:pStyle w:val="a4"/>
        <w:rPr>
          <w:rFonts w:cstheme="minorHAnsi"/>
          <w:sz w:val="20"/>
          <w:szCs w:val="20"/>
        </w:rPr>
      </w:pPr>
    </w:p>
    <w:p w:rsidR="00630896" w:rsidRDefault="00630896"/>
    <w:sectPr w:rsidR="0063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C"/>
    <w:rsid w:val="0000389C"/>
    <w:rsid w:val="003E6367"/>
    <w:rsid w:val="00630896"/>
    <w:rsid w:val="008C198B"/>
    <w:rsid w:val="00E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389C"/>
    <w:pPr>
      <w:spacing w:after="0" w:line="240" w:lineRule="auto"/>
    </w:pPr>
  </w:style>
  <w:style w:type="character" w:customStyle="1" w:styleId="1">
    <w:name w:val="Основной текст1"/>
    <w:rsid w:val="00003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00389C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3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389C"/>
    <w:pPr>
      <w:spacing w:after="0" w:line="240" w:lineRule="auto"/>
    </w:pPr>
  </w:style>
  <w:style w:type="character" w:customStyle="1" w:styleId="1">
    <w:name w:val="Основной текст1"/>
    <w:rsid w:val="00003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00389C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2021-09-13T11:09:00Z</dcterms:created>
  <dcterms:modified xsi:type="dcterms:W3CDTF">2021-09-13T11:50:00Z</dcterms:modified>
</cp:coreProperties>
</file>